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737" w:rsidRDefault="00A847CD" w:rsidP="00A847CD">
      <w:pPr>
        <w:jc w:val="center"/>
        <w:rPr>
          <w:rFonts w:ascii="Algerian" w:hAnsi="Algerian"/>
          <w:sz w:val="32"/>
          <w:szCs w:val="32"/>
        </w:rPr>
      </w:pPr>
      <w:r w:rsidRPr="00A847CD">
        <w:rPr>
          <w:rFonts w:ascii="Algerian" w:hAnsi="Algerian"/>
          <w:sz w:val="32"/>
          <w:szCs w:val="32"/>
        </w:rPr>
        <w:t>Fractions Test Objectives</w:t>
      </w:r>
    </w:p>
    <w:p w:rsidR="00A847CD" w:rsidRDefault="00A847CD" w:rsidP="00A847CD">
      <w:pPr>
        <w:rPr>
          <w:rFonts w:asciiTheme="majorHAnsi" w:hAnsiTheme="majorHAnsi"/>
          <w:sz w:val="32"/>
          <w:szCs w:val="32"/>
        </w:rPr>
      </w:pPr>
      <w:r>
        <w:rPr>
          <w:rFonts w:asciiTheme="majorHAnsi" w:hAnsiTheme="majorHAnsi"/>
          <w:sz w:val="32"/>
          <w:szCs w:val="32"/>
        </w:rPr>
        <w:t>Be able to:</w:t>
      </w:r>
    </w:p>
    <w:p w:rsidR="00A847CD" w:rsidRDefault="00A847CD" w:rsidP="00A847CD">
      <w:pPr>
        <w:rPr>
          <w:rFonts w:asciiTheme="majorHAnsi" w:hAnsiTheme="majorHAnsi"/>
          <w:sz w:val="32"/>
          <w:szCs w:val="32"/>
        </w:rPr>
      </w:pPr>
      <w:r>
        <w:rPr>
          <w:rFonts w:asciiTheme="majorHAnsi" w:hAnsiTheme="majorHAnsi"/>
          <w:sz w:val="32"/>
          <w:szCs w:val="32"/>
        </w:rPr>
        <w:t>-add, subtract, multiply and divide fractions and mixed numbers.</w:t>
      </w:r>
    </w:p>
    <w:p w:rsidR="00A847CD" w:rsidRDefault="00A847CD" w:rsidP="00A847CD">
      <w:pPr>
        <w:rPr>
          <w:rFonts w:asciiTheme="majorHAnsi" w:hAnsiTheme="majorHAnsi"/>
          <w:sz w:val="32"/>
          <w:szCs w:val="32"/>
        </w:rPr>
      </w:pPr>
      <w:proofErr w:type="gramStart"/>
      <w:r>
        <w:rPr>
          <w:rFonts w:asciiTheme="majorHAnsi" w:hAnsiTheme="majorHAnsi"/>
          <w:sz w:val="32"/>
          <w:szCs w:val="32"/>
        </w:rPr>
        <w:t>-estimate sums, differences, products and quotients.</w:t>
      </w:r>
      <w:proofErr w:type="gramEnd"/>
    </w:p>
    <w:p w:rsidR="00A847CD" w:rsidRDefault="00A847CD" w:rsidP="00A847CD">
      <w:pPr>
        <w:rPr>
          <w:rFonts w:asciiTheme="majorHAnsi" w:hAnsiTheme="majorHAnsi"/>
          <w:sz w:val="32"/>
          <w:szCs w:val="32"/>
        </w:rPr>
      </w:pPr>
      <w:proofErr w:type="gramStart"/>
      <w:r>
        <w:rPr>
          <w:rFonts w:asciiTheme="majorHAnsi" w:hAnsiTheme="majorHAnsi"/>
          <w:sz w:val="32"/>
          <w:szCs w:val="32"/>
        </w:rPr>
        <w:t>-model to find products and quotients.</w:t>
      </w:r>
      <w:proofErr w:type="gramEnd"/>
      <w:r>
        <w:rPr>
          <w:rFonts w:asciiTheme="majorHAnsi" w:hAnsiTheme="majorHAnsi"/>
          <w:sz w:val="32"/>
          <w:szCs w:val="32"/>
        </w:rPr>
        <w:t xml:space="preserve">  (You will not have to model </w:t>
      </w:r>
      <w:proofErr w:type="spellStart"/>
      <w:r>
        <w:rPr>
          <w:rFonts w:asciiTheme="majorHAnsi" w:hAnsiTheme="majorHAnsi"/>
          <w:sz w:val="32"/>
          <w:szCs w:val="32"/>
        </w:rPr>
        <w:t>model</w:t>
      </w:r>
      <w:proofErr w:type="spellEnd"/>
      <w:r>
        <w:rPr>
          <w:rFonts w:asciiTheme="majorHAnsi" w:hAnsiTheme="majorHAnsi"/>
          <w:sz w:val="32"/>
          <w:szCs w:val="32"/>
        </w:rPr>
        <w:t xml:space="preserve"> products of mixed numbers </w:t>
      </w:r>
      <w:proofErr w:type="gramStart"/>
      <w:r>
        <w:rPr>
          <w:rFonts w:asciiTheme="majorHAnsi" w:hAnsiTheme="majorHAnsi"/>
          <w:sz w:val="32"/>
          <w:szCs w:val="32"/>
        </w:rPr>
        <w:t>times</w:t>
      </w:r>
      <w:proofErr w:type="gramEnd"/>
      <w:r>
        <w:rPr>
          <w:rFonts w:asciiTheme="majorHAnsi" w:hAnsiTheme="majorHAnsi"/>
          <w:sz w:val="32"/>
          <w:szCs w:val="32"/>
        </w:rPr>
        <w:t xml:space="preserve"> mixed numbers or quotients of these.)</w:t>
      </w:r>
    </w:p>
    <w:p w:rsidR="00A847CD" w:rsidRDefault="00A847CD" w:rsidP="00A847CD">
      <w:pPr>
        <w:rPr>
          <w:rFonts w:asciiTheme="majorHAnsi" w:hAnsiTheme="majorHAnsi"/>
          <w:sz w:val="32"/>
          <w:szCs w:val="32"/>
        </w:rPr>
      </w:pPr>
      <w:r>
        <w:rPr>
          <w:rFonts w:asciiTheme="majorHAnsi" w:hAnsiTheme="majorHAnsi"/>
          <w:sz w:val="32"/>
          <w:szCs w:val="32"/>
        </w:rPr>
        <w:t>-find answers to application problems (problem solving). You will be able to use your calculator for this part and will have to write the problem used to solve it after determining what operation to use.</w:t>
      </w:r>
    </w:p>
    <w:p w:rsidR="00A847CD" w:rsidRDefault="00A847CD" w:rsidP="00A847CD">
      <w:pPr>
        <w:rPr>
          <w:rFonts w:asciiTheme="majorHAnsi" w:hAnsiTheme="majorHAnsi"/>
          <w:sz w:val="32"/>
          <w:szCs w:val="32"/>
        </w:rPr>
      </w:pPr>
    </w:p>
    <w:p w:rsidR="00A847CD" w:rsidRDefault="00A847CD" w:rsidP="00A847CD">
      <w:pPr>
        <w:rPr>
          <w:rFonts w:asciiTheme="majorHAnsi" w:hAnsiTheme="majorHAnsi"/>
          <w:sz w:val="32"/>
          <w:szCs w:val="32"/>
        </w:rPr>
      </w:pPr>
      <w:r>
        <w:rPr>
          <w:rFonts w:asciiTheme="majorHAnsi" w:hAnsiTheme="majorHAnsi"/>
          <w:sz w:val="32"/>
          <w:szCs w:val="32"/>
        </w:rPr>
        <w:t>Practice on the sites listed under Fractions Links.  Use Visual Fractions to practice multiplication with circles.  There are instructional videos to watch if you don’t understand a concept.</w:t>
      </w:r>
    </w:p>
    <w:p w:rsidR="00A847CD" w:rsidRDefault="00A847CD" w:rsidP="00A847CD">
      <w:pPr>
        <w:rPr>
          <w:rFonts w:asciiTheme="majorHAnsi" w:hAnsiTheme="majorHAnsi"/>
          <w:sz w:val="32"/>
          <w:szCs w:val="32"/>
        </w:rPr>
      </w:pPr>
      <w:r>
        <w:rPr>
          <w:rFonts w:asciiTheme="majorHAnsi" w:hAnsiTheme="majorHAnsi"/>
          <w:sz w:val="32"/>
          <w:szCs w:val="32"/>
        </w:rPr>
        <w:t xml:space="preserve">You may receive a bonus point on your test for </w:t>
      </w:r>
      <w:r w:rsidR="003A7CAC">
        <w:rPr>
          <w:rFonts w:asciiTheme="majorHAnsi" w:hAnsiTheme="majorHAnsi"/>
          <w:sz w:val="32"/>
          <w:szCs w:val="32"/>
        </w:rPr>
        <w:t>creating</w:t>
      </w:r>
      <w:r>
        <w:rPr>
          <w:rFonts w:asciiTheme="majorHAnsi" w:hAnsiTheme="majorHAnsi"/>
          <w:sz w:val="32"/>
          <w:szCs w:val="32"/>
        </w:rPr>
        <w:t xml:space="preserve"> </w:t>
      </w:r>
      <w:proofErr w:type="gramStart"/>
      <w:r>
        <w:rPr>
          <w:rFonts w:asciiTheme="majorHAnsi" w:hAnsiTheme="majorHAnsi"/>
          <w:sz w:val="32"/>
          <w:szCs w:val="32"/>
        </w:rPr>
        <w:t xml:space="preserve">a </w:t>
      </w:r>
      <w:r w:rsidR="003A7CAC">
        <w:rPr>
          <w:rFonts w:asciiTheme="majorHAnsi" w:hAnsiTheme="majorHAnsi"/>
          <w:sz w:val="32"/>
          <w:szCs w:val="32"/>
        </w:rPr>
        <w:t xml:space="preserve"> Study</w:t>
      </w:r>
      <w:proofErr w:type="gramEnd"/>
      <w:r w:rsidR="003A7CAC">
        <w:rPr>
          <w:rFonts w:asciiTheme="majorHAnsi" w:hAnsiTheme="majorHAnsi"/>
          <w:sz w:val="32"/>
          <w:szCs w:val="32"/>
        </w:rPr>
        <w:t xml:space="preserve"> Guide </w:t>
      </w:r>
      <w:r>
        <w:rPr>
          <w:rFonts w:asciiTheme="majorHAnsi" w:hAnsiTheme="majorHAnsi"/>
          <w:sz w:val="32"/>
          <w:szCs w:val="32"/>
        </w:rPr>
        <w:t>(front/back) of all of the problems you missed  in this fractions unit.  You need to rework these correctly and can choose any other problems to work for practice.</w:t>
      </w:r>
      <w:r w:rsidR="003A7CAC">
        <w:rPr>
          <w:rFonts w:asciiTheme="majorHAnsi" w:hAnsiTheme="majorHAnsi"/>
          <w:sz w:val="32"/>
          <w:szCs w:val="32"/>
        </w:rPr>
        <w:t xml:space="preserve">  These problems can come from HW, notes and quizzes.</w:t>
      </w:r>
    </w:p>
    <w:p w:rsidR="00FC2F7D" w:rsidRDefault="00FC2F7D" w:rsidP="00A847CD">
      <w:pPr>
        <w:rPr>
          <w:rFonts w:asciiTheme="majorHAnsi" w:hAnsiTheme="majorHAnsi"/>
          <w:sz w:val="32"/>
          <w:szCs w:val="32"/>
        </w:rPr>
      </w:pPr>
      <w:r>
        <w:rPr>
          <w:rFonts w:asciiTheme="majorHAnsi" w:hAnsiTheme="majorHAnsi"/>
          <w:sz w:val="32"/>
          <w:szCs w:val="32"/>
        </w:rPr>
        <w:t>There are 3 games at the bottom of my Fractions Links where you can practice all operations.</w:t>
      </w:r>
      <w:bookmarkStart w:id="0" w:name="_GoBack"/>
      <w:bookmarkEnd w:id="0"/>
    </w:p>
    <w:p w:rsidR="00A847CD" w:rsidRDefault="00A847CD" w:rsidP="00A847CD">
      <w:pPr>
        <w:rPr>
          <w:rFonts w:asciiTheme="majorHAnsi" w:hAnsiTheme="majorHAnsi"/>
          <w:sz w:val="32"/>
          <w:szCs w:val="32"/>
        </w:rPr>
      </w:pPr>
    </w:p>
    <w:p w:rsidR="00A847CD" w:rsidRDefault="00A847CD" w:rsidP="00A847CD">
      <w:pPr>
        <w:rPr>
          <w:rFonts w:asciiTheme="majorHAnsi" w:hAnsiTheme="majorHAnsi"/>
          <w:sz w:val="32"/>
          <w:szCs w:val="32"/>
        </w:rPr>
      </w:pPr>
    </w:p>
    <w:p w:rsidR="00A847CD" w:rsidRPr="00A847CD" w:rsidRDefault="00A847CD" w:rsidP="00A847CD">
      <w:pPr>
        <w:rPr>
          <w:rFonts w:asciiTheme="majorHAnsi" w:hAnsiTheme="majorHAnsi"/>
          <w:sz w:val="32"/>
          <w:szCs w:val="32"/>
        </w:rPr>
      </w:pPr>
    </w:p>
    <w:sectPr w:rsidR="00A847CD" w:rsidRPr="00A84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7CD"/>
    <w:rsid w:val="00301737"/>
    <w:rsid w:val="003A7CAC"/>
    <w:rsid w:val="00551348"/>
    <w:rsid w:val="00A847CD"/>
    <w:rsid w:val="00FC2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The MAgellan Charter School</Company>
  <LinksUpToDate>false</LinksUpToDate>
  <CharactersWithSpaces>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Wanda Sutton</dc:creator>
  <cp:lastModifiedBy>Wanda Sutton</cp:lastModifiedBy>
  <cp:revision>3</cp:revision>
  <dcterms:created xsi:type="dcterms:W3CDTF">2013-09-23T14:52:00Z</dcterms:created>
  <dcterms:modified xsi:type="dcterms:W3CDTF">2013-09-23T15:07:00Z</dcterms:modified>
</cp:coreProperties>
</file>